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F28" w:rsidRDefault="00706BA3" w:rsidP="00706BA3">
      <w:pPr>
        <w:spacing w:line="240" w:lineRule="auto"/>
        <w:jc w:val="center"/>
        <w:rPr>
          <w:rFonts w:ascii="Times New Roman" w:hAnsi="Times New Roman" w:cs="Times New Roman"/>
          <w:b/>
          <w:sz w:val="28"/>
          <w:szCs w:val="28"/>
          <w:lang w:val="kk-KZ"/>
        </w:rPr>
      </w:pPr>
      <w:r w:rsidRPr="00706BA3">
        <w:rPr>
          <w:rFonts w:ascii="Times New Roman" w:hAnsi="Times New Roman" w:cs="Times New Roman"/>
          <w:b/>
          <w:sz w:val="28"/>
          <w:szCs w:val="28"/>
          <w:lang w:val="kk-KZ"/>
        </w:rPr>
        <w:t xml:space="preserve">Мектепке дейінгі ұйымдардағы қазақ тілі мұғалімдеріне арналған «Озық тәжірибе </w:t>
      </w:r>
      <w:r w:rsidRPr="00706BA3">
        <w:rPr>
          <w:rFonts w:ascii="Times New Roman" w:hAnsi="Times New Roman" w:cs="Times New Roman"/>
          <w:b/>
          <w:sz w:val="28"/>
          <w:szCs w:val="28"/>
        </w:rPr>
        <w:t>–</w:t>
      </w:r>
      <w:r w:rsidRPr="00706BA3">
        <w:rPr>
          <w:rFonts w:ascii="Times New Roman" w:hAnsi="Times New Roman" w:cs="Times New Roman"/>
          <w:b/>
          <w:sz w:val="28"/>
          <w:szCs w:val="28"/>
          <w:lang w:val="kk-KZ"/>
        </w:rPr>
        <w:t xml:space="preserve"> озат ойлар жемісі» шебер сыныбы</w:t>
      </w:r>
    </w:p>
    <w:p w:rsidR="00706BA3" w:rsidRDefault="00706BA3" w:rsidP="00706BA3">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Тақырыбы: Балабақшада қазақ тілін оқытуда дидактикалық ойынның рөлі»         </w:t>
      </w:r>
      <w:bookmarkStart w:id="0" w:name="_GoBack"/>
      <w:bookmarkEnd w:id="0"/>
    </w:p>
    <w:p w:rsidR="00706BA3" w:rsidRPr="00706BA3" w:rsidRDefault="00706BA3" w:rsidP="00684BA7">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8F2A55" w:rsidRDefault="008F2A55" w:rsidP="008F2A55">
      <w:pPr>
        <w:spacing w:line="240" w:lineRule="auto"/>
        <w:jc w:val="both"/>
        <w:rPr>
          <w:rFonts w:ascii="Times New Roman" w:hAnsi="Times New Roman" w:cs="Times New Roman"/>
          <w:sz w:val="28"/>
          <w:szCs w:val="28"/>
          <w:lang w:val="kk-KZ"/>
        </w:rPr>
      </w:pPr>
      <w:r w:rsidRPr="00B94FF4">
        <w:rPr>
          <w:rFonts w:ascii="Times New Roman" w:hAnsi="Times New Roman" w:cs="Times New Roman"/>
          <w:sz w:val="28"/>
          <w:szCs w:val="28"/>
          <w:lang w:val="kk-KZ"/>
        </w:rPr>
        <w:t>Орыс тілінде жұмыс істейтін балабақшаларда балалард</w:t>
      </w:r>
      <w:r>
        <w:rPr>
          <w:rFonts w:ascii="Times New Roman" w:hAnsi="Times New Roman" w:cs="Times New Roman"/>
          <w:sz w:val="28"/>
          <w:szCs w:val="28"/>
          <w:lang w:val="kk-KZ"/>
        </w:rPr>
        <w:t>ы мемлекеттік тілге үйрету – маң</w:t>
      </w:r>
      <w:r w:rsidRPr="00B94FF4">
        <w:rPr>
          <w:rFonts w:ascii="Times New Roman" w:hAnsi="Times New Roman" w:cs="Times New Roman"/>
          <w:sz w:val="28"/>
          <w:szCs w:val="28"/>
          <w:lang w:val="kk-KZ"/>
        </w:rPr>
        <w:t>ызды  және күрделі  іс болып табылады. Еліміздің білім беру саласындағы бүгінгі күннің аса  бір өзекті мәселесі: қазақ тілінің оқытылуы туралы жайлы. Себебі, бұл тіл – бүгінгі күні білім тіліне, ең бастысы, білім негізі, мемлекеттің ірге тасы мектепке дейінгі білім берудің  негізгі тіліне айналып келеді. Алғашқы тіл саб</w:t>
      </w:r>
      <w:r>
        <w:rPr>
          <w:rFonts w:ascii="Times New Roman" w:hAnsi="Times New Roman" w:cs="Times New Roman"/>
          <w:sz w:val="28"/>
          <w:szCs w:val="28"/>
          <w:lang w:val="kk-KZ"/>
        </w:rPr>
        <w:t>а</w:t>
      </w:r>
      <w:r w:rsidRPr="00B94FF4">
        <w:rPr>
          <w:rFonts w:ascii="Times New Roman" w:hAnsi="Times New Roman" w:cs="Times New Roman"/>
          <w:sz w:val="28"/>
          <w:szCs w:val="28"/>
          <w:lang w:val="kk-KZ"/>
        </w:rPr>
        <w:t>қтарынан бастап, баланы өзге тілде сөйлету</w:t>
      </w:r>
      <w:r>
        <w:rPr>
          <w:rFonts w:ascii="Times New Roman" w:hAnsi="Times New Roman" w:cs="Times New Roman"/>
          <w:sz w:val="28"/>
          <w:szCs w:val="28"/>
          <w:lang w:val="kk-KZ"/>
        </w:rPr>
        <w:t>г</w:t>
      </w:r>
      <w:r w:rsidRPr="00B94FF4">
        <w:rPr>
          <w:rFonts w:ascii="Times New Roman" w:hAnsi="Times New Roman" w:cs="Times New Roman"/>
          <w:sz w:val="28"/>
          <w:szCs w:val="28"/>
          <w:lang w:val="kk-KZ"/>
        </w:rPr>
        <w:t>е қызықтыратын, айналасындағы зат, құбылыстардың қазақша  аталуын үйрету үшін қолданылатын ыңғайлы  әдістердің бірі – ойындар.</w:t>
      </w:r>
    </w:p>
    <w:p w:rsidR="008F2A55" w:rsidRDefault="008F2A55" w:rsidP="008F2A55">
      <w:pPr>
        <w:spacing w:line="240" w:lineRule="auto"/>
        <w:jc w:val="both"/>
        <w:rPr>
          <w:rFonts w:ascii="Times New Roman" w:hAnsi="Times New Roman" w:cs="Times New Roman"/>
          <w:sz w:val="28"/>
          <w:szCs w:val="28"/>
          <w:lang w:val="kk-KZ"/>
        </w:rPr>
      </w:pPr>
      <w:r w:rsidRPr="00051723">
        <w:rPr>
          <w:rFonts w:ascii="Times New Roman" w:hAnsi="Times New Roman" w:cs="Times New Roman"/>
          <w:b/>
          <w:sz w:val="28"/>
          <w:szCs w:val="28"/>
          <w:lang w:val="kk-KZ"/>
        </w:rPr>
        <w:t>Өзектілігі</w:t>
      </w:r>
      <w:r>
        <w:rPr>
          <w:rFonts w:ascii="Times New Roman" w:hAnsi="Times New Roman" w:cs="Times New Roman"/>
          <w:sz w:val="28"/>
          <w:szCs w:val="28"/>
          <w:lang w:val="kk-KZ"/>
        </w:rPr>
        <w:t>: Баланың жеке тұлға ретіндегі дамуы өзіндік көзқарасының қалыптасуы, ой өрісінің кеңеюі балабақша қабырғасында басталатыны сөзсіз</w:t>
      </w:r>
    </w:p>
    <w:p w:rsidR="008F2A55" w:rsidRDefault="008F2A55" w:rsidP="008F2A55">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Мектепке дейінгі балалардың өзін өзі дамыту үрдісінде дидактикалық ойындарды пайдалану бүгінгі күні білім беру саласындағы өзекті мәселе. Балаларды заман талабына сай коммуникативті қасиеттер мен эстетикалық талғамы сезімі жоғары, ұшқыр ойлы , белсенді , креативті , кез келген ортаға бейімделетін, өзін өзі </w:t>
      </w:r>
      <w:r w:rsidR="00807CB1">
        <w:rPr>
          <w:rFonts w:ascii="Times New Roman" w:hAnsi="Times New Roman" w:cs="Times New Roman"/>
          <w:sz w:val="28"/>
          <w:szCs w:val="28"/>
          <w:lang w:val="kk-KZ"/>
        </w:rPr>
        <w:t>ұстай алатын тұлға қалыптастыру басты міндетіміз. Ұрпақ тәрбиесін жаңа құндылықтар негізінде жетілдіру қоғам алдында тұрған ауқымды істердің бірі, сол себепті де мектепке дейінгі мекемелерде балалардың ақыл</w:t>
      </w:r>
      <w:r w:rsidR="00051723">
        <w:rPr>
          <w:rFonts w:ascii="Times New Roman" w:hAnsi="Times New Roman" w:cs="Times New Roman"/>
          <w:sz w:val="28"/>
          <w:szCs w:val="28"/>
          <w:lang w:val="kk-KZ"/>
        </w:rPr>
        <w:t>-</w:t>
      </w:r>
      <w:r w:rsidR="00807CB1">
        <w:rPr>
          <w:rFonts w:ascii="Times New Roman" w:hAnsi="Times New Roman" w:cs="Times New Roman"/>
          <w:sz w:val="28"/>
          <w:szCs w:val="28"/>
          <w:lang w:val="kk-KZ"/>
        </w:rPr>
        <w:t xml:space="preserve"> ойын дамытуды жаңа көзқарастар негізінде талдау кезек күттірмейтін іс. </w:t>
      </w:r>
    </w:p>
    <w:p w:rsidR="00051723" w:rsidRDefault="00051723" w:rsidP="008F2A55">
      <w:pPr>
        <w:spacing w:line="240" w:lineRule="auto"/>
        <w:jc w:val="both"/>
        <w:rPr>
          <w:rFonts w:ascii="Times New Roman" w:hAnsi="Times New Roman" w:cs="Times New Roman"/>
          <w:sz w:val="28"/>
          <w:szCs w:val="28"/>
          <w:lang w:val="kk-KZ"/>
        </w:rPr>
      </w:pPr>
      <w:r w:rsidRPr="00B94FF4">
        <w:rPr>
          <w:rFonts w:ascii="Times New Roman" w:hAnsi="Times New Roman" w:cs="Times New Roman"/>
          <w:sz w:val="28"/>
          <w:szCs w:val="28"/>
          <w:lang w:val="kk-KZ"/>
        </w:rPr>
        <w:t>Ойын бала үшін еліктеу, инстинг, күнделікті негі</w:t>
      </w:r>
      <w:r>
        <w:rPr>
          <w:rFonts w:ascii="Times New Roman" w:hAnsi="Times New Roman" w:cs="Times New Roman"/>
          <w:sz w:val="28"/>
          <w:szCs w:val="28"/>
          <w:lang w:val="kk-KZ"/>
        </w:rPr>
        <w:t>згі әрекет және оның жеке өмірі</w:t>
      </w:r>
      <w:r w:rsidRPr="00B94FF4">
        <w:rPr>
          <w:rFonts w:ascii="Times New Roman" w:hAnsi="Times New Roman" w:cs="Times New Roman"/>
          <w:sz w:val="28"/>
          <w:szCs w:val="28"/>
          <w:lang w:val="kk-KZ"/>
        </w:rPr>
        <w:t xml:space="preserve"> -  деп дәлелдеген. Н. Құлжанованың айтуы бойынша ойынды әдептілік, тәрбиелік мақсатта пайдалану-баланың болашақ өміріне түзу жол салу, үлкендерге еліктеуі және өмірдің талаптарына сай бейімделуі .Ойын –дегеніміз не? Ойын дегеніміз – халықтың баланы әдептілікке, сауаттылыққа баулитын құралдардың бірі.</w:t>
      </w:r>
    </w:p>
    <w:p w:rsidR="00807CB1" w:rsidRDefault="00807CB1" w:rsidP="008F2A55">
      <w:pPr>
        <w:spacing w:line="240" w:lineRule="auto"/>
        <w:jc w:val="both"/>
        <w:rPr>
          <w:rFonts w:ascii="Times New Roman" w:hAnsi="Times New Roman" w:cs="Times New Roman"/>
          <w:sz w:val="28"/>
          <w:szCs w:val="28"/>
          <w:lang w:val="kk-KZ"/>
        </w:rPr>
      </w:pPr>
      <w:r w:rsidRPr="00185E94">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 Дидактикалық ойын мектеп жасына дейінгі балалардың оқуға деген мотивациясын тудыру және қызығушылық іс әрекетін ұйымдастыру.</w:t>
      </w:r>
    </w:p>
    <w:p w:rsidR="00051723" w:rsidRDefault="00807CB1" w:rsidP="00051723">
      <w:pPr>
        <w:spacing w:after="0" w:line="240" w:lineRule="auto"/>
        <w:jc w:val="both"/>
        <w:rPr>
          <w:rFonts w:ascii="Times New Roman" w:hAnsi="Times New Roman" w:cs="Times New Roman"/>
          <w:sz w:val="28"/>
          <w:szCs w:val="28"/>
          <w:lang w:val="kk-KZ"/>
        </w:rPr>
      </w:pPr>
      <w:r w:rsidRPr="00185E94">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p>
    <w:p w:rsidR="00807CB1" w:rsidRDefault="00051723" w:rsidP="0005172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w:t>
      </w:r>
      <w:r w:rsidR="00807CB1">
        <w:rPr>
          <w:rFonts w:ascii="Times New Roman" w:hAnsi="Times New Roman" w:cs="Times New Roman"/>
          <w:sz w:val="28"/>
          <w:szCs w:val="28"/>
          <w:lang w:val="kk-KZ"/>
        </w:rPr>
        <w:t>Дидактикалық ойын негізінде баланың қызығушылығын туғызу;</w:t>
      </w:r>
    </w:p>
    <w:p w:rsidR="00807CB1" w:rsidRDefault="00807CB1" w:rsidP="0005172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51723">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   Оқу қызметінде баланың белсенділігін арттыру</w:t>
      </w:r>
    </w:p>
    <w:p w:rsidR="00807CB1" w:rsidRDefault="00807CB1" w:rsidP="0005172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51723">
        <w:rPr>
          <w:rFonts w:ascii="Times New Roman" w:hAnsi="Times New Roman" w:cs="Times New Roman"/>
          <w:sz w:val="28"/>
          <w:szCs w:val="28"/>
          <w:lang w:val="kk-KZ"/>
        </w:rPr>
        <w:t xml:space="preserve">3. </w:t>
      </w:r>
      <w:r>
        <w:rPr>
          <w:rFonts w:ascii="Times New Roman" w:hAnsi="Times New Roman" w:cs="Times New Roman"/>
          <w:sz w:val="28"/>
          <w:szCs w:val="28"/>
          <w:lang w:val="kk-KZ"/>
        </w:rPr>
        <w:t>Оқу тәрбие үде</w:t>
      </w:r>
      <w:r w:rsidR="00051723">
        <w:rPr>
          <w:rFonts w:ascii="Times New Roman" w:hAnsi="Times New Roman" w:cs="Times New Roman"/>
          <w:sz w:val="28"/>
          <w:szCs w:val="28"/>
          <w:lang w:val="kk-KZ"/>
        </w:rPr>
        <w:t>рсінде балаларды дұрыс сөйлеу мә</w:t>
      </w:r>
      <w:r>
        <w:rPr>
          <w:rFonts w:ascii="Times New Roman" w:hAnsi="Times New Roman" w:cs="Times New Roman"/>
          <w:sz w:val="28"/>
          <w:szCs w:val="28"/>
          <w:lang w:val="kk-KZ"/>
        </w:rPr>
        <w:t>неріне үйрете отырып, үйренген сөздерін күнделікті өмірде еркін қолдануға бағыттау</w:t>
      </w:r>
    </w:p>
    <w:p w:rsidR="00051723" w:rsidRPr="00864496" w:rsidRDefault="00051723" w:rsidP="00051723">
      <w:pPr>
        <w:spacing w:before="90" w:after="0" w:line="240" w:lineRule="auto"/>
        <w:ind w:right="-1"/>
        <w:jc w:val="center"/>
        <w:rPr>
          <w:rFonts w:ascii="Times New Roman" w:hAnsi="Times New Roman"/>
          <w:sz w:val="24"/>
          <w:szCs w:val="24"/>
          <w:lang w:val="kk-KZ"/>
        </w:rPr>
      </w:pPr>
      <w:r w:rsidRPr="00864496">
        <w:rPr>
          <w:rFonts w:ascii="Times New Roman" w:hAnsi="Times New Roman"/>
          <w:b/>
          <w:sz w:val="24"/>
          <w:szCs w:val="24"/>
          <w:lang w:val="kk-KZ"/>
        </w:rPr>
        <w:t>ДИДАКТИКАЛЫҚ ОЙЫНДАРДЫҢ АТҚАРАТЫН НЕГІЗГІ ҚЫЗМЕТТЕРІ</w:t>
      </w:r>
    </w:p>
    <w:p w:rsidR="00051723" w:rsidRDefault="00051723" w:rsidP="00051723">
      <w:pPr>
        <w:spacing w:after="0" w:line="240" w:lineRule="auto"/>
        <w:ind w:right="-1" w:firstLine="567"/>
        <w:jc w:val="both"/>
        <w:rPr>
          <w:rFonts w:ascii="Times New Roman" w:hAnsi="Times New Roman"/>
          <w:sz w:val="28"/>
          <w:szCs w:val="28"/>
          <w:lang w:val="kk-KZ"/>
        </w:rPr>
      </w:pPr>
    </w:p>
    <w:p w:rsidR="00051723" w:rsidRPr="00864496" w:rsidRDefault="00051723" w:rsidP="00051723">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lastRenderedPageBreak/>
        <w:t xml:space="preserve">Дидактикалық ойындар өзімен көп жоспарлы, күрделі педагогикалық құбылыстарды ұсынады: ол мектепке дейінгі жастағы балаларды оқытудың ойын әдісі және оқыту түрі, өзбетінше ойын әрекеті және баланың жеке тұлға болып жан – жақты тәрбиеленуінің </w:t>
      </w:r>
      <w:r>
        <w:rPr>
          <w:rFonts w:ascii="Times New Roman" w:hAnsi="Times New Roman"/>
          <w:sz w:val="28"/>
          <w:szCs w:val="28"/>
          <w:lang w:val="kk-KZ"/>
        </w:rPr>
        <w:t xml:space="preserve"> құрал</w:t>
      </w:r>
      <w:r w:rsidRPr="00864496">
        <w:rPr>
          <w:rFonts w:ascii="Times New Roman" w:hAnsi="Times New Roman"/>
          <w:sz w:val="28"/>
          <w:szCs w:val="28"/>
          <w:lang w:val="kk-KZ"/>
        </w:rPr>
        <w:t xml:space="preserve">ы болып табылады. </w:t>
      </w:r>
    </w:p>
    <w:p w:rsidR="00051723" w:rsidRPr="00864496" w:rsidRDefault="00051723" w:rsidP="00051723">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 xml:space="preserve">Дидактикалық ойындар оқытудың ойын әдісі ретінде екі түрде қарастырылады: ойын –сабақтар және дидактикалық және автодидактикалық ойындар. Бірінші жағдайда жүргізуші рөлі тәрбиешіге тиесілі, </w:t>
      </w:r>
      <w:r>
        <w:rPr>
          <w:rFonts w:ascii="Times New Roman" w:hAnsi="Times New Roman"/>
          <w:sz w:val="28"/>
          <w:szCs w:val="28"/>
          <w:lang w:val="kk-KZ"/>
        </w:rPr>
        <w:t>өй</w:t>
      </w:r>
      <w:r w:rsidRPr="00864496">
        <w:rPr>
          <w:rFonts w:ascii="Times New Roman" w:hAnsi="Times New Roman"/>
          <w:sz w:val="28"/>
          <w:szCs w:val="28"/>
          <w:lang w:val="kk-KZ"/>
        </w:rPr>
        <w:t xml:space="preserve">ткені балалардың сабаққа қызығушылығын көтеру үшін әртүрлі ойын тәсілдерін қолданады, ойын жағдайын жасайды, жарыс элементтерін енгізеді және т.б. Ойын әрекетінің әртүрлі компоненттерін сұрақтармен, нұсқаулармен, түсіндірулермен, көрсетулермен сәйкес қолдану. </w:t>
      </w:r>
    </w:p>
    <w:p w:rsidR="00051723" w:rsidRPr="00864496" w:rsidRDefault="00051723" w:rsidP="00051723">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 xml:space="preserve">Ойын – сабақтар көмегімен тәрбиеші тек қана белгілі білімді бермейді, көріністерді қалыптастырады, сонымен бірге балаларды ойнауға үйретеді. Балаларға арналған ойындар негізі ойын барысын құрайтын қалыптасқан көріністері, заттармен жасалатын әртүрлі ойын қозғалыстары болып табылады. Содан кейін бұл білімдер мен көріністерді өздігінен шығармашылық ойындарына тасымалдауға жағдайлар жасау маңызды. </w:t>
      </w:r>
    </w:p>
    <w:p w:rsidR="00051723" w:rsidRPr="00864496" w:rsidRDefault="00051723" w:rsidP="00051723">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 xml:space="preserve">Дидактикалық ойындар балаларды қарапайым математикалық түсініктерді, ана тілін,  қоршаған орта және айналамен таныстыру, сенсорлық мәдениетті дамытуды оқытуда қолданылады.   </w:t>
      </w:r>
    </w:p>
    <w:p w:rsidR="00051723" w:rsidRPr="00864496" w:rsidRDefault="00051723" w:rsidP="00051723">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 xml:space="preserve">Дидактикалық ойындар балаларды оқытудың түрі ретінде: оқулық (танымдық) және ойындық (қызық) негізден тұрады. </w:t>
      </w:r>
      <w:r>
        <w:rPr>
          <w:rFonts w:ascii="Times New Roman" w:hAnsi="Times New Roman"/>
          <w:sz w:val="28"/>
          <w:szCs w:val="28"/>
          <w:lang w:val="kk-KZ"/>
        </w:rPr>
        <w:t xml:space="preserve">Педагог </w:t>
      </w:r>
      <w:r w:rsidRPr="00864496">
        <w:rPr>
          <w:rFonts w:ascii="Times New Roman" w:hAnsi="Times New Roman"/>
          <w:sz w:val="28"/>
          <w:szCs w:val="28"/>
          <w:lang w:val="kk-KZ"/>
        </w:rPr>
        <w:t xml:space="preserve"> бір мезгілде оқытушы және қатысушы болып табылады. Ол үйретеді және оқытады, ал балалар ойнап жүріп, үйренеді. Егер сабақта балалардың білімі кеңейеді және тереңдетілетін болса, ал дидактикалық ойындарда (ойын – сабақтарда, дидактикалық ойындардың өзінде) балаларға тапсырмалар жұмбақ, сөйлемдер, сұрақтар түрінде ұсынылады. </w:t>
      </w:r>
    </w:p>
    <w:p w:rsidR="00051723" w:rsidRPr="00864496" w:rsidRDefault="00051723" w:rsidP="00051723">
      <w:pPr>
        <w:spacing w:after="0" w:line="240" w:lineRule="auto"/>
        <w:ind w:right="-1" w:firstLine="567"/>
        <w:jc w:val="both"/>
        <w:rPr>
          <w:rFonts w:ascii="Times New Roman" w:hAnsi="Times New Roman"/>
          <w:sz w:val="28"/>
          <w:szCs w:val="28"/>
          <w:lang w:val="kk-KZ"/>
        </w:rPr>
      </w:pPr>
      <w:r w:rsidRPr="00864496">
        <w:rPr>
          <w:rFonts w:ascii="Times New Roman" w:hAnsi="Times New Roman"/>
          <w:sz w:val="28"/>
          <w:szCs w:val="28"/>
          <w:lang w:val="kk-KZ"/>
        </w:rPr>
        <w:t xml:space="preserve">Дидактикалық ойындар өзбетінше ойын әрекеті ретінде осы үдерісті түсінуге негізделген. Өздігінен ойын әрекеті,мынадай жағдайларда: егер балалар ойынға қызығушылық көрсеткенде, оның ережелері және қозғалыстарына, егер оның ережелері өздерімен игерілген болса жүзеге асады. Баланы ойын қалай ұзақ қызықтыра алады, егер оның ережесі мен мазмұны оған таныс болғанда ма? Балалар өздеріне таныс ойындарды жақсы көреді, оларды рахаттанып ойнайды.  </w:t>
      </w:r>
    </w:p>
    <w:p w:rsidR="008F2A55" w:rsidRPr="00185E94" w:rsidRDefault="008F2A55" w:rsidP="008F2A55">
      <w:pPr>
        <w:spacing w:line="240" w:lineRule="auto"/>
        <w:jc w:val="both"/>
        <w:rPr>
          <w:rFonts w:ascii="Times New Roman" w:hAnsi="Times New Roman" w:cs="Times New Roman"/>
          <w:sz w:val="28"/>
          <w:szCs w:val="28"/>
          <w:lang w:val="kk-KZ"/>
        </w:rPr>
      </w:pPr>
      <w:r w:rsidRPr="00B94FF4">
        <w:rPr>
          <w:rFonts w:ascii="Times New Roman" w:hAnsi="Times New Roman" w:cs="Times New Roman"/>
          <w:sz w:val="28"/>
          <w:szCs w:val="28"/>
          <w:lang w:val="kk-KZ"/>
        </w:rPr>
        <w:t xml:space="preserve"> Баланың  жас шам</w:t>
      </w:r>
      <w:r>
        <w:rPr>
          <w:rFonts w:ascii="Times New Roman" w:hAnsi="Times New Roman" w:cs="Times New Roman"/>
          <w:sz w:val="28"/>
          <w:szCs w:val="28"/>
          <w:lang w:val="kk-KZ"/>
        </w:rPr>
        <w:t>а</w:t>
      </w:r>
      <w:r w:rsidRPr="00B94FF4">
        <w:rPr>
          <w:rFonts w:ascii="Times New Roman" w:hAnsi="Times New Roman" w:cs="Times New Roman"/>
          <w:sz w:val="28"/>
          <w:szCs w:val="28"/>
          <w:lang w:val="kk-KZ"/>
        </w:rPr>
        <w:t>сына қарай  берілетін бағдарлама материалдарын меңгерту, үйренген білім дағдыларын бекіту жұмыстары ойын арқылы жүзеге асырылады.  Педагог сабақ оқыту мен қатар ойнай да білу керек. Қазақ тілі құралдарының қатарында ерекше орын беретін ойын түрлері қазақ тіліне тән дыбыстарын дұрыс айтуға арналған ойындар болуы керек. Қазақ тілі дыбыстарына арналған альбомдар, ойын-жаттығулар, аударма сөздіктер, санамақ, өлеңдер жинақталуы керек.</w:t>
      </w:r>
      <w:r w:rsidR="00051723">
        <w:rPr>
          <w:rFonts w:ascii="Times New Roman" w:hAnsi="Times New Roman" w:cs="Times New Roman"/>
          <w:sz w:val="28"/>
          <w:szCs w:val="28"/>
          <w:lang w:val="kk-KZ"/>
        </w:rPr>
        <w:t xml:space="preserve"> </w:t>
      </w:r>
      <w:r w:rsidRPr="00B94FF4">
        <w:rPr>
          <w:rFonts w:ascii="Times New Roman" w:hAnsi="Times New Roman" w:cs="Times New Roman"/>
          <w:sz w:val="28"/>
          <w:szCs w:val="28"/>
          <w:lang w:val="kk-KZ"/>
        </w:rPr>
        <w:t>Әр ойынның ойнатылу шарты, құрал жабдықтары қазақ тілі  кабинетінде сақталады.</w:t>
      </w:r>
    </w:p>
    <w:p w:rsidR="008F2A55" w:rsidRDefault="008F2A55" w:rsidP="008F2A55">
      <w:pPr>
        <w:spacing w:line="240" w:lineRule="auto"/>
        <w:jc w:val="both"/>
        <w:rPr>
          <w:rFonts w:ascii="Times New Roman" w:hAnsi="Times New Roman" w:cs="Times New Roman"/>
          <w:sz w:val="28"/>
          <w:szCs w:val="28"/>
          <w:lang w:val="kk-KZ"/>
        </w:rPr>
      </w:pPr>
      <w:r w:rsidRPr="00B94FF4">
        <w:rPr>
          <w:rFonts w:ascii="Times New Roman" w:hAnsi="Times New Roman" w:cs="Times New Roman"/>
          <w:sz w:val="28"/>
          <w:szCs w:val="28"/>
          <w:lang w:val="kk-KZ"/>
        </w:rPr>
        <w:t>Ойындар мазмұнына қарай, өзіне  тән  ерекшеліктеріне қарай сюжетті-рольді, дидактикалық құрылыс ойындары, қимылды ойындар болып бөлінеді.</w:t>
      </w:r>
    </w:p>
    <w:p w:rsidR="007F4069" w:rsidRDefault="007F4069" w:rsidP="007F4069">
      <w:pPr>
        <w:spacing w:line="240" w:lineRule="auto"/>
        <w:jc w:val="both"/>
        <w:rPr>
          <w:rFonts w:ascii="Times New Roman" w:hAnsi="Times New Roman" w:cs="Times New Roman"/>
          <w:sz w:val="28"/>
          <w:szCs w:val="28"/>
          <w:lang w:val="kk-KZ"/>
        </w:rPr>
      </w:pPr>
      <w:r w:rsidRPr="00477A63">
        <w:rPr>
          <w:rFonts w:ascii="Times New Roman" w:hAnsi="Times New Roman" w:cs="Times New Roman"/>
          <w:b/>
          <w:sz w:val="28"/>
          <w:szCs w:val="28"/>
          <w:lang w:val="kk-KZ"/>
        </w:rPr>
        <w:lastRenderedPageBreak/>
        <w:t>Дидактикалық ойындар:</w:t>
      </w:r>
      <w:r>
        <w:rPr>
          <w:rFonts w:ascii="Times New Roman" w:hAnsi="Times New Roman" w:cs="Times New Roman"/>
          <w:sz w:val="28"/>
          <w:szCs w:val="28"/>
          <w:lang w:val="kk-KZ"/>
        </w:rPr>
        <w:t xml:space="preserve"> </w:t>
      </w:r>
      <w:r w:rsidR="00185E94">
        <w:rPr>
          <w:rFonts w:ascii="Times New Roman" w:hAnsi="Times New Roman" w:cs="Times New Roman"/>
          <w:sz w:val="28"/>
          <w:szCs w:val="28"/>
          <w:lang w:val="kk-KZ"/>
        </w:rPr>
        <w:t>С</w:t>
      </w:r>
      <w:r w:rsidR="00185E94" w:rsidRPr="00185E94">
        <w:rPr>
          <w:rFonts w:ascii="Times New Roman" w:hAnsi="Times New Roman" w:cs="Times New Roman"/>
          <w:sz w:val="28"/>
          <w:szCs w:val="28"/>
          <w:lang w:val="kk-KZ"/>
        </w:rPr>
        <w:t>өздікті толықтырады және белсендіреді, дыбысты дұрыс айтуды қалыптастырады, байланыстырып сөйлеуді дамытады, өз ойын дұрыс айта білуді,   балалар тілін дамытады. Қарапайым математикалық түсініктерді қалыптастырады</w:t>
      </w:r>
      <w:r w:rsidR="00185E94" w:rsidRPr="00864496">
        <w:rPr>
          <w:sz w:val="28"/>
          <w:szCs w:val="28"/>
          <w:lang w:val="kk-KZ"/>
        </w:rPr>
        <w:t xml:space="preserve">. </w:t>
      </w:r>
      <w:r>
        <w:rPr>
          <w:rFonts w:ascii="Times New Roman" w:hAnsi="Times New Roman" w:cs="Times New Roman"/>
          <w:sz w:val="28"/>
          <w:szCs w:val="28"/>
          <w:lang w:val="kk-KZ"/>
        </w:rPr>
        <w:t xml:space="preserve">Дидактикалық ойын әр түрлі пәндердің дидактикалық ойыны барысында қазақ тілін оқытудағы іскерліктер мен </w:t>
      </w:r>
      <w:r w:rsidR="00477A63">
        <w:rPr>
          <w:rFonts w:ascii="Times New Roman" w:hAnsi="Times New Roman" w:cs="Times New Roman"/>
          <w:sz w:val="28"/>
          <w:szCs w:val="28"/>
          <w:lang w:val="kk-KZ"/>
        </w:rPr>
        <w:t>дағдыларды білімдерін бекітуге көмектеседі</w:t>
      </w:r>
    </w:p>
    <w:p w:rsidR="00477A63" w:rsidRDefault="00477A63" w:rsidP="007F4069">
      <w:pPr>
        <w:spacing w:line="240" w:lineRule="auto"/>
        <w:jc w:val="both"/>
        <w:rPr>
          <w:rFonts w:ascii="Times New Roman" w:hAnsi="Times New Roman" w:cs="Times New Roman"/>
          <w:color w:val="000000"/>
          <w:sz w:val="28"/>
          <w:szCs w:val="28"/>
          <w:lang w:val="kk-KZ"/>
        </w:rPr>
      </w:pPr>
      <w:r>
        <w:rPr>
          <w:rFonts w:ascii="Times New Roman" w:hAnsi="Times New Roman" w:cs="Times New Roman"/>
          <w:b/>
          <w:sz w:val="32"/>
          <w:szCs w:val="32"/>
          <w:lang w:val="kk-KZ"/>
        </w:rPr>
        <w:t>С</w:t>
      </w:r>
      <w:r w:rsidRPr="00477A63">
        <w:rPr>
          <w:rFonts w:ascii="Times New Roman" w:hAnsi="Times New Roman" w:cs="Times New Roman"/>
          <w:b/>
          <w:sz w:val="32"/>
          <w:szCs w:val="32"/>
          <w:lang w:val="kk-KZ"/>
        </w:rPr>
        <w:t>южетті-рольді</w:t>
      </w:r>
      <w:r>
        <w:rPr>
          <w:rFonts w:ascii="Times New Roman" w:hAnsi="Times New Roman" w:cs="Times New Roman"/>
          <w:b/>
          <w:sz w:val="32"/>
          <w:szCs w:val="32"/>
          <w:lang w:val="kk-KZ"/>
        </w:rPr>
        <w:t>к ойындар</w:t>
      </w:r>
      <w:r w:rsidRPr="00477A63">
        <w:rPr>
          <w:rFonts w:ascii="Arial" w:hAnsi="Arial" w:cs="Arial"/>
          <w:color w:val="000000"/>
          <w:sz w:val="20"/>
          <w:szCs w:val="20"/>
          <w:lang w:val="kk-KZ"/>
        </w:rPr>
        <w:t xml:space="preserve"> </w:t>
      </w:r>
      <w:r w:rsidRPr="00477A63">
        <w:rPr>
          <w:rFonts w:ascii="Times New Roman" w:hAnsi="Times New Roman" w:cs="Times New Roman"/>
          <w:color w:val="000000"/>
          <w:sz w:val="28"/>
          <w:szCs w:val="28"/>
          <w:lang w:val="kk-KZ"/>
        </w:rPr>
        <w:t>балаларды қоршаған орта заттарымен әртүрлі кәсіптермен таныстыру процесінде жан-жақты дамуға, ойын қызметі процесінде қазақ тілін білуді қолдануға ықпал етеді</w:t>
      </w:r>
    </w:p>
    <w:p w:rsidR="00084C9A" w:rsidRPr="00477A63" w:rsidRDefault="00084C9A" w:rsidP="00946F28">
      <w:pPr>
        <w:spacing w:after="0" w:line="240" w:lineRule="auto"/>
        <w:rPr>
          <w:rFonts w:ascii="Times New Roman" w:hAnsi="Times New Roman" w:cs="Times New Roman"/>
          <w:b/>
          <w:sz w:val="28"/>
          <w:szCs w:val="28"/>
          <w:lang w:val="kk-KZ"/>
        </w:rPr>
      </w:pPr>
      <w:r w:rsidRPr="00084C9A">
        <w:rPr>
          <w:rFonts w:ascii="Times New Roman" w:hAnsi="Times New Roman" w:cs="Times New Roman"/>
          <w:b/>
          <w:color w:val="000000"/>
          <w:sz w:val="28"/>
          <w:szCs w:val="28"/>
          <w:lang w:val="kk-KZ"/>
        </w:rPr>
        <w:t>Ұлттық ойындар</w:t>
      </w:r>
      <w:r>
        <w:rPr>
          <w:rFonts w:ascii="Times New Roman" w:hAnsi="Times New Roman" w:cs="Times New Roman"/>
          <w:color w:val="000000"/>
          <w:sz w:val="28"/>
          <w:szCs w:val="28"/>
          <w:lang w:val="kk-KZ"/>
        </w:rPr>
        <w:t>:баланың салт дәстүріне, әдет ғұрпына деген сүйіспеншілігін арттырады және адамгершілік құндылықтары  қалыптасады</w:t>
      </w:r>
    </w:p>
    <w:p w:rsidR="00477A63" w:rsidRPr="00084C9A" w:rsidRDefault="00084C9A" w:rsidP="00946F28">
      <w:pPr>
        <w:spacing w:after="0" w:line="240" w:lineRule="auto"/>
        <w:rPr>
          <w:rFonts w:ascii="Times New Roman" w:hAnsi="Times New Roman" w:cs="Times New Roman"/>
          <w:b/>
          <w:sz w:val="28"/>
          <w:szCs w:val="28"/>
          <w:lang w:val="kk-KZ"/>
        </w:rPr>
      </w:pPr>
      <w:r w:rsidRPr="00084C9A">
        <w:rPr>
          <w:rFonts w:ascii="Times New Roman" w:hAnsi="Times New Roman" w:cs="Times New Roman"/>
          <w:b/>
          <w:sz w:val="28"/>
          <w:szCs w:val="28"/>
          <w:lang w:val="kk-KZ"/>
        </w:rPr>
        <w:t>Қимылды ойындар</w:t>
      </w:r>
      <w:r>
        <w:rPr>
          <w:rFonts w:ascii="Times New Roman" w:hAnsi="Times New Roman" w:cs="Times New Roman"/>
          <w:b/>
          <w:sz w:val="28"/>
          <w:szCs w:val="28"/>
          <w:lang w:val="kk-KZ"/>
        </w:rPr>
        <w:t>:</w:t>
      </w:r>
    </w:p>
    <w:p w:rsidR="00946F28" w:rsidRDefault="00807CB1" w:rsidP="00946F28">
      <w:pPr>
        <w:spacing w:after="0" w:line="240" w:lineRule="auto"/>
        <w:rPr>
          <w:rFonts w:ascii="Times New Roman" w:hAnsi="Times New Roman" w:cs="Times New Roman"/>
          <w:sz w:val="28"/>
          <w:szCs w:val="28"/>
          <w:lang w:val="kk-KZ"/>
        </w:rPr>
      </w:pPr>
      <w:r w:rsidRPr="007F4069">
        <w:rPr>
          <w:rFonts w:ascii="Times New Roman" w:hAnsi="Times New Roman" w:cs="Times New Roman"/>
          <w:sz w:val="28"/>
          <w:szCs w:val="28"/>
          <w:lang w:val="kk-KZ"/>
        </w:rPr>
        <w:t>Күтілетін</w:t>
      </w:r>
      <w:r w:rsidRPr="00807CB1">
        <w:rPr>
          <w:rFonts w:ascii="Times New Roman" w:hAnsi="Times New Roman" w:cs="Times New Roman"/>
          <w:sz w:val="28"/>
          <w:szCs w:val="28"/>
          <w:lang w:val="kk-KZ"/>
        </w:rPr>
        <w:t xml:space="preserve"> нәтиже</w:t>
      </w:r>
      <w:r>
        <w:rPr>
          <w:rFonts w:ascii="Times New Roman" w:hAnsi="Times New Roman" w:cs="Times New Roman"/>
          <w:sz w:val="28"/>
          <w:szCs w:val="28"/>
          <w:lang w:val="kk-KZ"/>
        </w:rPr>
        <w:t xml:space="preserve">: </w:t>
      </w:r>
    </w:p>
    <w:p w:rsidR="00807CB1" w:rsidRDefault="00807CB1" w:rsidP="00946F2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Балалардың дидактикалық ойын арқылы даму деңгейін көтереді;шығармашылық қабілетттері дамиды;</w:t>
      </w:r>
    </w:p>
    <w:p w:rsidR="009674DB" w:rsidRDefault="00807CB1" w:rsidP="00946F28">
      <w:pPr>
        <w:spacing w:after="0"/>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тәрбиеленушілердің сөйлеу дағдылары қалыптасады</w:t>
      </w:r>
    </w:p>
    <w:p w:rsidR="00946F28" w:rsidRDefault="00946F28" w:rsidP="00946F28">
      <w:pPr>
        <w:spacing w:after="0"/>
        <w:rPr>
          <w:rFonts w:ascii="Times New Roman" w:hAnsi="Times New Roman" w:cs="Times New Roman"/>
          <w:sz w:val="28"/>
          <w:szCs w:val="28"/>
          <w:lang w:val="kk-KZ"/>
        </w:rPr>
      </w:pPr>
      <w:r>
        <w:rPr>
          <w:rFonts w:ascii="Times New Roman" w:hAnsi="Times New Roman" w:cs="Times New Roman"/>
          <w:sz w:val="28"/>
          <w:szCs w:val="28"/>
          <w:lang w:val="kk-KZ"/>
        </w:rPr>
        <w:t>Қорыта айтқанда :</w:t>
      </w:r>
    </w:p>
    <w:p w:rsidR="00946F28" w:rsidRPr="00946F28" w:rsidRDefault="00946F28" w:rsidP="00946F28">
      <w:pPr>
        <w:spacing w:after="0"/>
        <w:rPr>
          <w:rFonts w:ascii="Times New Roman" w:hAnsi="Times New Roman" w:cs="Times New Roman"/>
          <w:sz w:val="28"/>
          <w:szCs w:val="28"/>
          <w:lang w:val="kk-KZ"/>
        </w:rPr>
      </w:pPr>
      <w:r w:rsidRPr="00946F28">
        <w:rPr>
          <w:rFonts w:ascii="Times New Roman" w:hAnsi="Times New Roman" w:cs="Times New Roman"/>
          <w:bCs/>
          <w:iCs/>
          <w:sz w:val="28"/>
          <w:szCs w:val="28"/>
          <w:lang w:val="kk-KZ"/>
        </w:rPr>
        <w:t>Заман талабына сай әр мұғалім өз сабағын жаңаша ұйымдастырып, шығармашылық ізденіспен өткізеді. Осы мақсат пен міндеттерді негізге  ала отырып, өзге ұлт балаларына қазақ тілін үйретуде  тек қана сөздерді қайталау арқылы үйретпей, оларды ойындар мен көрнекіліктер арқылы үйреткен тиімді болып табылады</w:t>
      </w:r>
      <w:r w:rsidRPr="00946F28">
        <w:rPr>
          <w:rFonts w:ascii="Times New Roman" w:hAnsi="Times New Roman" w:cs="Times New Roman"/>
          <w:sz w:val="28"/>
          <w:szCs w:val="28"/>
          <w:lang w:val="kk-KZ"/>
        </w:rPr>
        <w:t xml:space="preserve">.   </w:t>
      </w:r>
    </w:p>
    <w:p w:rsidR="00946F28" w:rsidRPr="00946F28" w:rsidRDefault="00946F28" w:rsidP="00946F28">
      <w:pPr>
        <w:spacing w:after="0"/>
        <w:rPr>
          <w:rFonts w:ascii="Times New Roman" w:hAnsi="Times New Roman" w:cs="Times New Roman"/>
          <w:sz w:val="28"/>
          <w:szCs w:val="28"/>
          <w:lang w:val="kk-KZ"/>
        </w:rPr>
      </w:pPr>
    </w:p>
    <w:sectPr w:rsidR="00946F28" w:rsidRPr="00946F28" w:rsidSect="00A220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82295"/>
    <w:rsid w:val="00051723"/>
    <w:rsid w:val="00084C9A"/>
    <w:rsid w:val="00185E94"/>
    <w:rsid w:val="00477A63"/>
    <w:rsid w:val="00582295"/>
    <w:rsid w:val="00684BA7"/>
    <w:rsid w:val="00706BA3"/>
    <w:rsid w:val="007643B2"/>
    <w:rsid w:val="007F4069"/>
    <w:rsid w:val="00807CB1"/>
    <w:rsid w:val="008F2A55"/>
    <w:rsid w:val="00946F28"/>
    <w:rsid w:val="009674DB"/>
    <w:rsid w:val="009D34AF"/>
    <w:rsid w:val="00A220DE"/>
    <w:rsid w:val="00E76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A5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5E9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A5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55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958</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dc:creator>
  <cp:keywords/>
  <dc:description/>
  <cp:lastModifiedBy>User</cp:lastModifiedBy>
  <cp:revision>7</cp:revision>
  <dcterms:created xsi:type="dcterms:W3CDTF">2023-05-21T19:38:00Z</dcterms:created>
  <dcterms:modified xsi:type="dcterms:W3CDTF">2025-01-07T15:42:00Z</dcterms:modified>
</cp:coreProperties>
</file>